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 w:val="32"/>
          <w:szCs w:val="32"/>
        </w:rPr>
        <w:t>附件1：</w:t>
      </w:r>
    </w:p>
    <w:p>
      <w:pPr>
        <w:spacing w:after="156" w:afterLines="50" w:line="240" w:lineRule="atLeas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文学院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“百年征程百年梦”诗文朗诵比赛</w:t>
      </w:r>
    </w:p>
    <w:p>
      <w:pPr>
        <w:spacing w:after="156" w:afterLines="50" w:line="240" w:lineRule="atLeast"/>
        <w:jc w:val="center"/>
        <w:rPr>
          <w:rFonts w:ascii="楷体" w:hAnsi="楷体" w:eastAsia="楷体" w:cs="楷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36"/>
        </w:rPr>
        <w:t>报名表</w:t>
      </w:r>
    </w:p>
    <w:tbl>
      <w:tblPr>
        <w:tblStyle w:val="4"/>
        <w:tblW w:w="78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2103"/>
        <w:gridCol w:w="13"/>
        <w:gridCol w:w="1426"/>
        <w:gridCol w:w="690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班级</w:t>
            </w:r>
          </w:p>
        </w:tc>
        <w:tc>
          <w:tcPr>
            <w:tcW w:w="2103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团体</w:t>
            </w:r>
            <w:r>
              <w:rPr>
                <w:rFonts w:ascii="仿宋" w:hAnsi="仿宋" w:eastAsia="仿宋" w:cs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个人</w:t>
            </w:r>
          </w:p>
        </w:tc>
        <w:tc>
          <w:tcPr>
            <w:tcW w:w="28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作品名称</w:t>
            </w:r>
          </w:p>
        </w:tc>
        <w:tc>
          <w:tcPr>
            <w:tcW w:w="6349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94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选手信息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学号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94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480" w:lineRule="exact"/>
        <w:jc w:val="left"/>
        <w:rPr>
          <w:rFonts w:ascii="仿宋" w:hAnsi="仿宋" w:eastAsia="仿宋" w:cs="仿宋"/>
          <w:b/>
          <w:bCs/>
          <w:sz w:val="24"/>
        </w:rPr>
      </w:pPr>
    </w:p>
    <w:p>
      <w:pPr>
        <w:spacing w:line="480" w:lineRule="exact"/>
        <w:jc w:val="left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73"/>
    <w:rsid w:val="000A2A0B"/>
    <w:rsid w:val="000E44B5"/>
    <w:rsid w:val="003D5DA8"/>
    <w:rsid w:val="00CF7773"/>
    <w:rsid w:val="48B5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88</Characters>
  <Lines>1</Lines>
  <Paragraphs>1</Paragraphs>
  <TotalTime>5</TotalTime>
  <ScaleCrop>false</ScaleCrop>
  <LinksUpToDate>false</LinksUpToDate>
  <CharactersWithSpaces>102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2021-03-31T07:34:00Z</dcterms:created>
  <dc:creator>柴米油盐</dc:creator>
  <cp:lastModifiedBy>86177</cp:lastModifiedBy>
  <dcterms:modified xsi:type="dcterms:W3CDTF">2021-03-31T08:36:57Z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